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bookmarkStart w:id="0" w:name="_GoBack"/>
      <w:bookmarkEnd w:id="0"/>
    </w:p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PRILOGA K POGODBI: POPIS ZAHTEVANIH  DEL</w:t>
      </w:r>
    </w:p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 vsa opravila izvajalec pripravi plan dela in evidenco s preverjanjem izvajanja načrtovanega dela in opravil, ki poteka na 14 dni oz. mesečno, na posameznem oddelku, z rednim obveščanjem naročnika.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 obdobna čiščenja (premazi, čiščenje oken) izvajalec pripravi okvirni terminski plan in ga uskladi z naročnikovimi zahtevami za nemoten potek dela in življenja na lokaciji naročnika.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1. SOBE STANOVALCEV in POSLOVNI PROSTORI</w:t>
      </w:r>
    </w:p>
    <w:p w:rsidR="008F67F4" w:rsidRPr="00904B44" w:rsidRDefault="008F67F4" w:rsidP="008F67F4">
      <w:pPr>
        <w:pStyle w:val="Noga"/>
        <w:tabs>
          <w:tab w:val="clear" w:pos="4536"/>
          <w:tab w:val="clear" w:pos="9072"/>
          <w:tab w:val="left" w:pos="7453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ab/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 -  2 x dnevno, plenic  in posebnih odpadkov iz ambulant – 3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okenskih polic,</w:t>
      </w:r>
    </w:p>
    <w:p w:rsidR="008F67F4" w:rsidRPr="00904B44" w:rsidRDefault="008F67F4" w:rsidP="008F67F4">
      <w:pPr>
        <w:pStyle w:val="Noga"/>
        <w:numPr>
          <w:ilvl w:val="0"/>
          <w:numId w:val="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prostih površin na dosegu roke,</w:t>
      </w:r>
    </w:p>
    <w:p w:rsidR="008F67F4" w:rsidRPr="00904B44" w:rsidRDefault="008F67F4" w:rsidP="008F67F4">
      <w:pPr>
        <w:pStyle w:val="Noga"/>
        <w:numPr>
          <w:ilvl w:val="0"/>
          <w:numId w:val="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prostih površin na negovalnih posteljah (trapez, vznožje postelje)</w:t>
      </w:r>
    </w:p>
    <w:p w:rsidR="008F67F4" w:rsidRPr="00904B44" w:rsidRDefault="008F67F4" w:rsidP="008F67F4">
      <w:pPr>
        <w:pStyle w:val="Noga"/>
        <w:numPr>
          <w:ilvl w:val="0"/>
          <w:numId w:val="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 in prstnih odtisov na vratih,</w:t>
      </w:r>
    </w:p>
    <w:p w:rsidR="008F67F4" w:rsidRPr="00904B44" w:rsidRDefault="008F67F4" w:rsidP="008F67F4">
      <w:pPr>
        <w:pStyle w:val="Noga"/>
        <w:numPr>
          <w:ilvl w:val="0"/>
          <w:numId w:val="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 – 1 x dopoldan,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sobe na negovalnem oddelku: vlažno brisanje dopoldan in popoldan,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okvirjev oken, balkonskih vrat, kljuk,notranjih okenskih polic,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kontrolno  čiščenje v popoldanski izmeni,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zagotavljanje dežurne čistilke, dosegljive na klic.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zunanjosti omar in pohištva,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madežev na pralnih stenah,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balkonov (v poletnih mesecih na 14 dni),</w:t>
      </w:r>
    </w:p>
    <w:p w:rsidR="008F67F4" w:rsidRPr="00904B44" w:rsidRDefault="008F67F4" w:rsidP="008F67F4">
      <w:pPr>
        <w:pStyle w:val="Noga"/>
        <w:numPr>
          <w:ilvl w:val="0"/>
          <w:numId w:val="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zalivanje rož na balkonih – 3 x tedensko,</w:t>
      </w:r>
    </w:p>
    <w:p w:rsidR="008F67F4" w:rsidRPr="00904B44" w:rsidRDefault="008F67F4" w:rsidP="008F67F4">
      <w:pPr>
        <w:pStyle w:val="Noga"/>
        <w:numPr>
          <w:ilvl w:val="0"/>
          <w:numId w:val="1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vzdrževanje talnih premazov, odpornih na razkužila, s postopki poliranja-  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br/>
        <w:t xml:space="preserve">     1x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(okna, okenske police in nadsvetlobe pri vratih)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sobe (pohištvo, balkon, brisanje prostih površin, umivanje oken, snemanje in obešanje očiščenih zaves) ob vselitvi stanovalca.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pobiranje smeti – 2 x dnevno, plenic in posebnih odpadkov iz ambulant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3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 – 1 x dopoldan,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kontrolno čiščenje v popoldanski izmeni,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zagotavljanje dežurne čistilke, dosegljive na klic.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2. SANITARNI PROSTORI (WC, KOPALNICE, IZPLAKOVALNICE)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1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– 2 x dnevno in plenic – 3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1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okenskih polic,</w:t>
      </w:r>
    </w:p>
    <w:p w:rsidR="008F67F4" w:rsidRPr="00904B44" w:rsidRDefault="008F67F4" w:rsidP="008F67F4">
      <w:pPr>
        <w:pStyle w:val="Noga"/>
        <w:numPr>
          <w:ilvl w:val="0"/>
          <w:numId w:val="1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 in prstnih odtisov na vratih,</w:t>
      </w:r>
    </w:p>
    <w:p w:rsidR="008F67F4" w:rsidRPr="00904B44" w:rsidRDefault="008F67F4" w:rsidP="008F67F4">
      <w:pPr>
        <w:pStyle w:val="Noga"/>
        <w:numPr>
          <w:ilvl w:val="0"/>
          <w:numId w:val="1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luči,</w:t>
      </w:r>
    </w:p>
    <w:p w:rsidR="008F67F4" w:rsidRPr="00904B44" w:rsidRDefault="008F67F4" w:rsidP="008F67F4">
      <w:pPr>
        <w:pStyle w:val="Noga"/>
        <w:numPr>
          <w:ilvl w:val="0"/>
          <w:numId w:val="1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ogledal, etažerjev, pip, umivalnikov in stenskih ploščic v neposredni bližini,</w:t>
      </w:r>
    </w:p>
    <w:p w:rsidR="008F67F4" w:rsidRPr="00904B44" w:rsidRDefault="008F67F4" w:rsidP="008F67F4">
      <w:pPr>
        <w:pStyle w:val="Noga"/>
        <w:numPr>
          <w:ilvl w:val="0"/>
          <w:numId w:val="1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WC školjk in pisoarjev (dopoldne in popoldne ter kontrolno čiščenje),</w:t>
      </w:r>
    </w:p>
    <w:p w:rsidR="008F67F4" w:rsidRPr="00904B44" w:rsidRDefault="008F67F4" w:rsidP="008F67F4">
      <w:pPr>
        <w:pStyle w:val="Noga"/>
        <w:numPr>
          <w:ilvl w:val="0"/>
          <w:numId w:val="2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lastRenderedPageBreak/>
        <w:t>čiščenje tuš kabin in kopalnih kadi,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nameščanje papirne galanterije, sredstev za higieno rok, osvežilcev prostorov na razpršilo   in vrečk za smeti v koše.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36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2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2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 stenskih ploščic,</w:t>
      </w:r>
    </w:p>
    <w:p w:rsidR="008F67F4" w:rsidRPr="00904B44" w:rsidRDefault="008F67F4" w:rsidP="008F67F4">
      <w:pPr>
        <w:pStyle w:val="Noga"/>
        <w:numPr>
          <w:ilvl w:val="0"/>
          <w:numId w:val="1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tleh, odpornih na razkužila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 vzdrževanje talnih premazov s postopki poliranja  - 1 x letno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pobiranje smeti – 2 x dnevno in plenic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3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ogledal, pip in umivalnikov,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WC školjk in pisoarjev (dopoldne in popoldne ter kontrolno čiščenje),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tuš kabin in kopalnih kadi,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nameščanje papirne galanterije, sredstev za higieno rok, osvežilcev prostorov na razpršilo   in vrečk za smeti v koše.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 xml:space="preserve">Glede na potrebe: 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menjava WC ščetk.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3. STOPNIŠČA, DVIGALA, HODNIKI, SKUPNI PROSTORI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umivanje miz, stolov, klopi,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prahu iz površin na dosegu roke in poliranje notranjih steklenih površin,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umivanje ograj na stopniščih,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potrebe:</w:t>
      </w:r>
    </w:p>
    <w:p w:rsidR="008F67F4" w:rsidRPr="00904B44" w:rsidRDefault="008F67F4" w:rsidP="008F67F4">
      <w:pPr>
        <w:pStyle w:val="Noga"/>
        <w:numPr>
          <w:ilvl w:val="0"/>
          <w:numId w:val="2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miz, stolov, klopi,</w:t>
      </w:r>
    </w:p>
    <w:p w:rsidR="008F67F4" w:rsidRPr="00904B44" w:rsidRDefault="008F67F4" w:rsidP="008F67F4">
      <w:pPr>
        <w:pStyle w:val="Noga"/>
        <w:numPr>
          <w:ilvl w:val="0"/>
          <w:numId w:val="3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radiatorjev,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napisnih tabel in ograj,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tleh, odpornega na razkužila - 1 x letno,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poliranje tal – 1x letno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Telobesedila-zamik"/>
        <w:ind w:left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- vlažno brisanje tal in pobiranje smeti.</w:t>
      </w:r>
    </w:p>
    <w:p w:rsidR="008F67F4" w:rsidRPr="00904B44" w:rsidRDefault="008F67F4" w:rsidP="008F67F4">
      <w:pPr>
        <w:pStyle w:val="Telobesedila-zamik"/>
        <w:ind w:left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ČAJNE KUHINJE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električnih štedilnikov 1x dnevno,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lastRenderedPageBreak/>
        <w:t>brisanje prahu iz površin na dosegu roke in poliranje notranjih steklenih površin,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-    čiščenje stikal luči.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2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2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 stenskih ploščic,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hladilnikov 2x mesečno,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notranjosti elementov – 1x tedensko,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 vzdrževanje talnih premazov s postopki poliranja  - 1x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– 2 x dnevno in transport do kontejnerjev,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KUHINJA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br/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- oskrba prostorov kuhinje (Služba prehrane) s papirno galanterijo in milom za dozatorje, po potrebi.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MRLIŠKA VEŽICA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čiščenje, po potrebi.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57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57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TERASA 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 x dnevno in po potrebi pometanje, pobiranje smeti,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 x tedensko in po potrebi mokro brisanje tal, umivanje miz, stolov, ograj, odstranjevanje pajčevin.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OKOLICA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1x dnevno in po potrebi pometanje, pobiranje smeti, praznjenje košev za smeti.</w:t>
      </w:r>
    </w:p>
    <w:p w:rsidR="008F67F4" w:rsidRPr="00904B44" w:rsidRDefault="008F67F4" w:rsidP="008F67F4">
      <w:pPr>
        <w:pStyle w:val="Naslov"/>
        <w:jc w:val="right"/>
        <w:rPr>
          <w:rFonts w:ascii="Arial" w:hAnsi="Arial" w:cs="Arial"/>
          <w:b w:val="0"/>
          <w:color w:val="0D0D0D" w:themeColor="text1" w:themeTint="F2"/>
          <w:sz w:val="20"/>
          <w:szCs w:val="20"/>
          <w:bdr w:val="single" w:sz="4" w:space="0" w:color="auto" w:shadow="1"/>
          <w:shd w:val="clear" w:color="auto" w:fill="F3F3F3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Prisotnost čistilke ob nedeljah in praznikih: od 11.00 do 20.</w:t>
      </w:r>
      <w:r>
        <w:rPr>
          <w:rFonts w:ascii="Arial" w:hAnsi="Arial" w:cs="Arial"/>
          <w:color w:val="0D0D0D" w:themeColor="text1" w:themeTint="F2"/>
          <w:sz w:val="20"/>
          <w:szCs w:val="20"/>
        </w:rPr>
        <w:t>00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ure.</w:t>
      </w: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color w:val="0D0D0D" w:themeColor="text1" w:themeTint="F2"/>
        </w:rPr>
      </w:pPr>
    </w:p>
    <w:p w:rsidR="00857FB5" w:rsidRDefault="00857FB5"/>
    <w:sectPr w:rsidR="00857F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E3" w:rsidRDefault="001960E3" w:rsidP="003C0995">
      <w:r>
        <w:separator/>
      </w:r>
    </w:p>
  </w:endnote>
  <w:endnote w:type="continuationSeparator" w:id="0">
    <w:p w:rsidR="001960E3" w:rsidRDefault="001960E3" w:rsidP="003C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095615"/>
      <w:docPartObj>
        <w:docPartGallery w:val="Page Numbers (Bottom of Page)"/>
        <w:docPartUnique/>
      </w:docPartObj>
    </w:sdtPr>
    <w:sdtEndPr/>
    <w:sdtContent>
      <w:p w:rsidR="00EC626B" w:rsidRDefault="0078613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23F">
          <w:rPr>
            <w:noProof/>
          </w:rPr>
          <w:t>1</w:t>
        </w:r>
        <w:r>
          <w:fldChar w:fldCharType="end"/>
        </w:r>
      </w:p>
    </w:sdtContent>
  </w:sdt>
  <w:p w:rsidR="00EC626B" w:rsidRDefault="001960E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E3" w:rsidRDefault="001960E3" w:rsidP="003C0995">
      <w:r>
        <w:separator/>
      </w:r>
    </w:p>
  </w:footnote>
  <w:footnote w:type="continuationSeparator" w:id="0">
    <w:p w:rsidR="001960E3" w:rsidRDefault="001960E3" w:rsidP="003C0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569" w:rsidRDefault="003C0995">
    <w:pPr>
      <w:pStyle w:val="Glava"/>
    </w:pP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038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7393DFF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073D53F5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E5C071E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0F822BBB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161F4F7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8A472E0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2231769B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29E27088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33DE15E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350536C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390D53EA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396F1040"/>
    <w:multiLevelType w:val="singleLevel"/>
    <w:tmpl w:val="0424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4B1E4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3CFA7AF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>
    <w:nsid w:val="3EEB76E5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905134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4AB54D0D"/>
    <w:multiLevelType w:val="hybridMultilevel"/>
    <w:tmpl w:val="582E6C3E"/>
    <w:lvl w:ilvl="0" w:tplc="8B00F1F4">
      <w:start w:val="3"/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393EFD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>
    <w:nsid w:val="5850300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9B839F7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5F1A275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>
    <w:nsid w:val="5F70274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>
    <w:nsid w:val="6665768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4">
    <w:nsid w:val="668F424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69E07FC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6">
    <w:nsid w:val="6E7D7F7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EF281A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788A1AEF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79311066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>
    <w:nsid w:val="7AD51E61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>
    <w:nsid w:val="7CB87471"/>
    <w:multiLevelType w:val="hybridMultilevel"/>
    <w:tmpl w:val="B8BC78D4"/>
    <w:lvl w:ilvl="0" w:tplc="8B00F1F4">
      <w:start w:val="3"/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5"/>
  </w:num>
  <w:num w:numId="4">
    <w:abstractNumId w:val="1"/>
  </w:num>
  <w:num w:numId="5">
    <w:abstractNumId w:val="3"/>
  </w:num>
  <w:num w:numId="6">
    <w:abstractNumId w:val="13"/>
  </w:num>
  <w:num w:numId="7">
    <w:abstractNumId w:val="20"/>
  </w:num>
  <w:num w:numId="8">
    <w:abstractNumId w:val="26"/>
  </w:num>
  <w:num w:numId="9">
    <w:abstractNumId w:val="22"/>
  </w:num>
  <w:num w:numId="10">
    <w:abstractNumId w:val="11"/>
  </w:num>
  <w:num w:numId="11">
    <w:abstractNumId w:val="30"/>
  </w:num>
  <w:num w:numId="12">
    <w:abstractNumId w:val="6"/>
  </w:num>
  <w:num w:numId="13">
    <w:abstractNumId w:val="14"/>
  </w:num>
  <w:num w:numId="14">
    <w:abstractNumId w:val="17"/>
  </w:num>
  <w:num w:numId="15">
    <w:abstractNumId w:val="0"/>
  </w:num>
  <w:num w:numId="16">
    <w:abstractNumId w:val="18"/>
  </w:num>
  <w:num w:numId="17">
    <w:abstractNumId w:val="9"/>
  </w:num>
  <w:num w:numId="18">
    <w:abstractNumId w:val="24"/>
  </w:num>
  <w:num w:numId="19">
    <w:abstractNumId w:val="7"/>
  </w:num>
  <w:num w:numId="20">
    <w:abstractNumId w:val="29"/>
  </w:num>
  <w:num w:numId="21">
    <w:abstractNumId w:val="16"/>
  </w:num>
  <w:num w:numId="22">
    <w:abstractNumId w:val="27"/>
  </w:num>
  <w:num w:numId="23">
    <w:abstractNumId w:val="10"/>
  </w:num>
  <w:num w:numId="24">
    <w:abstractNumId w:val="15"/>
  </w:num>
  <w:num w:numId="25">
    <w:abstractNumId w:val="31"/>
  </w:num>
  <w:num w:numId="26">
    <w:abstractNumId w:val="2"/>
  </w:num>
  <w:num w:numId="27">
    <w:abstractNumId w:val="5"/>
  </w:num>
  <w:num w:numId="28">
    <w:abstractNumId w:val="8"/>
  </w:num>
  <w:num w:numId="29">
    <w:abstractNumId w:val="19"/>
  </w:num>
  <w:num w:numId="30">
    <w:abstractNumId w:val="28"/>
  </w:num>
  <w:num w:numId="31">
    <w:abstractNumId w:val="23"/>
  </w:num>
  <w:num w:numId="32">
    <w:abstractNumId w:val="1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F4"/>
    <w:rsid w:val="000116C1"/>
    <w:rsid w:val="000A1FC5"/>
    <w:rsid w:val="000C4ECC"/>
    <w:rsid w:val="00176752"/>
    <w:rsid w:val="001960E3"/>
    <w:rsid w:val="002E272A"/>
    <w:rsid w:val="003017F8"/>
    <w:rsid w:val="00393640"/>
    <w:rsid w:val="003C0995"/>
    <w:rsid w:val="00427CBF"/>
    <w:rsid w:val="0045137F"/>
    <w:rsid w:val="005406DA"/>
    <w:rsid w:val="005E5559"/>
    <w:rsid w:val="005F7A1C"/>
    <w:rsid w:val="0061492B"/>
    <w:rsid w:val="00627368"/>
    <w:rsid w:val="006C423F"/>
    <w:rsid w:val="00786130"/>
    <w:rsid w:val="00796E43"/>
    <w:rsid w:val="007C40DF"/>
    <w:rsid w:val="00837D88"/>
    <w:rsid w:val="00837EFF"/>
    <w:rsid w:val="00857FB5"/>
    <w:rsid w:val="008C4DED"/>
    <w:rsid w:val="008D4C61"/>
    <w:rsid w:val="008F67F4"/>
    <w:rsid w:val="00961650"/>
    <w:rsid w:val="009628FA"/>
    <w:rsid w:val="009B3C92"/>
    <w:rsid w:val="00A52683"/>
    <w:rsid w:val="00A572E1"/>
    <w:rsid w:val="00A9073A"/>
    <w:rsid w:val="00B47986"/>
    <w:rsid w:val="00BE652A"/>
    <w:rsid w:val="00CC4166"/>
    <w:rsid w:val="00CC6F61"/>
    <w:rsid w:val="00D52998"/>
    <w:rsid w:val="00DB3C2F"/>
    <w:rsid w:val="00DD10BE"/>
    <w:rsid w:val="00E5519F"/>
    <w:rsid w:val="00E71492"/>
    <w:rsid w:val="00EA76DB"/>
    <w:rsid w:val="00EC290F"/>
    <w:rsid w:val="00F87B28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F67F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F67F4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8F67F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8F67F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8F67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F67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F67F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F67F4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8F67F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8F67F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8F67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F67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2</cp:revision>
  <cp:lastPrinted>2019-12-27T13:48:00Z</cp:lastPrinted>
  <dcterms:created xsi:type="dcterms:W3CDTF">2022-11-02T12:58:00Z</dcterms:created>
  <dcterms:modified xsi:type="dcterms:W3CDTF">2022-11-02T12:58:00Z</dcterms:modified>
</cp:coreProperties>
</file>